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09" w:rsidRDefault="002A0509" w:rsidP="002A0509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2A0509" w:rsidRDefault="002A0509" w:rsidP="002A0509">
      <w:pPr>
        <w:rPr>
          <w:rFonts w:eastAsia="黑体"/>
          <w:sz w:val="32"/>
          <w:szCs w:val="32"/>
        </w:rPr>
      </w:pPr>
    </w:p>
    <w:p w:rsidR="002A0509" w:rsidRDefault="002A0509" w:rsidP="002A0509">
      <w:pPr>
        <w:jc w:val="center"/>
        <w:rPr>
          <w:rFonts w:eastAsia="黑体"/>
          <w:sz w:val="40"/>
          <w:szCs w:val="40"/>
        </w:rPr>
      </w:pPr>
      <w:bookmarkStart w:id="0" w:name="_GoBack"/>
      <w:r>
        <w:rPr>
          <w:rFonts w:eastAsia="黑体" w:hint="eastAsia"/>
          <w:sz w:val="40"/>
          <w:szCs w:val="40"/>
        </w:rPr>
        <w:t>安徽省农业委员会直属事业单位</w:t>
      </w:r>
      <w:r>
        <w:rPr>
          <w:rFonts w:eastAsia="黑体"/>
          <w:sz w:val="40"/>
          <w:szCs w:val="40"/>
        </w:rPr>
        <w:t>2018</w:t>
      </w:r>
      <w:r>
        <w:rPr>
          <w:rFonts w:eastAsia="黑体" w:hint="eastAsia"/>
          <w:sz w:val="40"/>
          <w:szCs w:val="40"/>
        </w:rPr>
        <w:t>年公开</w:t>
      </w:r>
    </w:p>
    <w:p w:rsidR="002A0509" w:rsidRDefault="002A0509" w:rsidP="002A0509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招聘入围专业测试人员名单</w:t>
      </w:r>
      <w:bookmarkEnd w:id="0"/>
    </w:p>
    <w:tbl>
      <w:tblPr>
        <w:tblW w:w="7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709"/>
        <w:gridCol w:w="2939"/>
        <w:gridCol w:w="2052"/>
      </w:tblGrid>
      <w:tr w:rsidR="002A0509" w:rsidTr="00133017">
        <w:trPr>
          <w:trHeight w:val="567"/>
          <w:tblHeader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kern w:val="0"/>
                <w:sz w:val="30"/>
                <w:szCs w:val="30"/>
              </w:rPr>
              <w:t>统考成绩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3000465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313430031522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313430034108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193.8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313430083518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188.1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3000466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213430106324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5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213430105411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214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6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213430094614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211.5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7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3000467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313430030207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193.5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8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313430031418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193.1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9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313430032718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185.6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10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3000468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313430035904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192.5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11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313430034728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185.7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12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313430042830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13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3000469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313430032324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216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14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313430041321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197.6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15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313430035612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192.9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16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20" w:lineRule="exact"/>
              <w:ind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3000470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313430031407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190.3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lastRenderedPageBreak/>
              <w:t>17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313430082821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181.3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18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313430038910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179.3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19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313430031019</w:t>
            </w:r>
          </w:p>
        </w:tc>
        <w:tc>
          <w:tcPr>
            <w:tcW w:w="2052" w:type="dxa"/>
            <w:vAlign w:val="bottom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176.8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20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313430081029</w:t>
            </w:r>
          </w:p>
        </w:tc>
        <w:tc>
          <w:tcPr>
            <w:tcW w:w="2052" w:type="dxa"/>
            <w:vAlign w:val="bottom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174.3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21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313430034729</w:t>
            </w:r>
          </w:p>
        </w:tc>
        <w:tc>
          <w:tcPr>
            <w:tcW w:w="2052" w:type="dxa"/>
            <w:vAlign w:val="bottom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173.5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22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3000471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213430092718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214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23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213430062907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197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24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213430092413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25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3000472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113430115528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232.5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26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113430130330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224.5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27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113430116511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222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28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3000473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213430090920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211.5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29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213430094318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30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213430101505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198.5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31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3000474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213430094330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32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213430100128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192.5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33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213430093509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191.5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34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3000475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313430086014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214.7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35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6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313430085305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191.1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36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3000476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213430090622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37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213430012205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193.5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lastRenderedPageBreak/>
              <w:t>38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213430094723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192.5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39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3000477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313430081018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204.9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40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313430081720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194.4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41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313430082921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193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42</w:t>
            </w:r>
          </w:p>
        </w:tc>
        <w:tc>
          <w:tcPr>
            <w:tcW w:w="1709" w:type="dxa"/>
            <w:vMerge w:val="restart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3000478</w:t>
            </w: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313430082410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224.5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43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313430040327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216.4</w:t>
            </w:r>
          </w:p>
        </w:tc>
      </w:tr>
      <w:tr w:rsidR="002A0509" w:rsidTr="00133017">
        <w:trPr>
          <w:trHeight w:val="567"/>
          <w:jc w:val="center"/>
        </w:trPr>
        <w:tc>
          <w:tcPr>
            <w:tcW w:w="1069" w:type="dxa"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44</w:t>
            </w:r>
          </w:p>
        </w:tc>
        <w:tc>
          <w:tcPr>
            <w:tcW w:w="1709" w:type="dxa"/>
            <w:vMerge/>
            <w:vAlign w:val="center"/>
          </w:tcPr>
          <w:p w:rsidR="002A0509" w:rsidRDefault="002A0509" w:rsidP="00133017"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2A0509" w:rsidRDefault="002A0509" w:rsidP="00133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313430039324</w:t>
            </w:r>
          </w:p>
        </w:tc>
        <w:tc>
          <w:tcPr>
            <w:tcW w:w="2052" w:type="dxa"/>
            <w:vAlign w:val="center"/>
          </w:tcPr>
          <w:p w:rsidR="002A0509" w:rsidRDefault="002A0509" w:rsidP="00133017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206.8</w:t>
            </w:r>
          </w:p>
        </w:tc>
      </w:tr>
    </w:tbl>
    <w:p w:rsidR="00D10F3F" w:rsidRDefault="00E80A1B"/>
    <w:sectPr w:rsidR="00D10F3F" w:rsidSect="006D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1B" w:rsidRDefault="00E80A1B" w:rsidP="0054552A">
      <w:r>
        <w:separator/>
      </w:r>
    </w:p>
  </w:endnote>
  <w:endnote w:type="continuationSeparator" w:id="0">
    <w:p w:rsidR="00E80A1B" w:rsidRDefault="00E80A1B" w:rsidP="0054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1B" w:rsidRDefault="00E80A1B" w:rsidP="0054552A">
      <w:r>
        <w:separator/>
      </w:r>
    </w:p>
  </w:footnote>
  <w:footnote w:type="continuationSeparator" w:id="0">
    <w:p w:rsidR="00E80A1B" w:rsidRDefault="00E80A1B" w:rsidP="0054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A52F1"/>
    <w:rsid w:val="001D7A3C"/>
    <w:rsid w:val="002A0509"/>
    <w:rsid w:val="00322243"/>
    <w:rsid w:val="0054552A"/>
    <w:rsid w:val="006D4E27"/>
    <w:rsid w:val="007F19E1"/>
    <w:rsid w:val="00953668"/>
    <w:rsid w:val="00BF1792"/>
    <w:rsid w:val="00D4352B"/>
    <w:rsid w:val="00DF704F"/>
    <w:rsid w:val="00E80A1B"/>
    <w:rsid w:val="00F4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2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4552A"/>
    <w:pPr>
      <w:widowControl/>
      <w:spacing w:before="300" w:after="105"/>
      <w:jc w:val="left"/>
      <w:outlineLvl w:val="2"/>
    </w:pPr>
    <w:rPr>
      <w:rFonts w:ascii="inherit" w:eastAsia="宋体" w:hAnsi="inherit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52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4552A"/>
    <w:rPr>
      <w:rFonts w:ascii="inherit" w:eastAsia="宋体" w:hAnsi="inherit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4552A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54552A"/>
    <w:rPr>
      <w:b/>
      <w:bCs/>
    </w:rPr>
  </w:style>
  <w:style w:type="character" w:customStyle="1" w:styleId="font-size1">
    <w:name w:val="font-size1"/>
    <w:basedOn w:val="a0"/>
    <w:rsid w:val="0054552A"/>
  </w:style>
  <w:style w:type="character" w:customStyle="1" w:styleId="view-num2">
    <w:name w:val="view-num2"/>
    <w:basedOn w:val="a0"/>
    <w:rsid w:val="00545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434516160">
                              <w:marLeft w:val="450"/>
                              <w:marRight w:val="450"/>
                              <w:marTop w:val="150"/>
                              <w:marBottom w:val="150"/>
                              <w:divBdr>
                                <w:top w:val="dashed" w:sz="6" w:space="8" w:color="DCDCDC"/>
                                <w:left w:val="dashed" w:sz="6" w:space="31" w:color="DCDCDC"/>
                                <w:bottom w:val="dashed" w:sz="6" w:space="8" w:color="DCDCDC"/>
                                <w:right w:val="dashed" w:sz="6" w:space="8" w:color="DCDCDC"/>
                              </w:divBdr>
                            </w:div>
                            <w:div w:id="15304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176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冯子良</dc:creator>
  <cp:keywords/>
  <dc:description/>
  <cp:lastModifiedBy>徐君</cp:lastModifiedBy>
  <cp:revision>7</cp:revision>
  <dcterms:created xsi:type="dcterms:W3CDTF">2018-07-20T09:38:00Z</dcterms:created>
  <dcterms:modified xsi:type="dcterms:W3CDTF">2018-07-20T09:53:00Z</dcterms:modified>
</cp:coreProperties>
</file>